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"/>
        <w:tblW w:w="11453" w:type="dxa"/>
        <w:tblInd w:w="0" w:type="dxa"/>
        <w:tblLook w:val="04A0"/>
      </w:tblPr>
      <w:tblGrid>
        <w:gridCol w:w="11453"/>
      </w:tblGrid>
      <w:tr w:rsidR="004F7E02" w:rsidRPr="004F7E02" w:rsidTr="00483920"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E02" w:rsidRPr="004F7E02" w:rsidRDefault="004F7E02" w:rsidP="004F7E02">
            <w:pPr>
              <w:jc w:val="center"/>
              <w:rPr>
                <w:rFonts w:ascii="Roboto-Regular" w:hAnsi="Roboto-Regular" w:cstheme="minorBidi"/>
                <w:b/>
                <w:sz w:val="20"/>
                <w:szCs w:val="20"/>
              </w:rPr>
            </w:pPr>
          </w:p>
        </w:tc>
      </w:tr>
    </w:tbl>
    <w:p w:rsidR="00D76376" w:rsidRPr="006816FA" w:rsidRDefault="006816FA" w:rsidP="006816FA">
      <w:pPr>
        <w:spacing w:after="160" w:line="259" w:lineRule="auto"/>
        <w:jc w:val="center"/>
        <w:rPr>
          <w:b/>
        </w:rPr>
      </w:pPr>
      <w:r w:rsidRPr="006816FA">
        <w:rPr>
          <w:b/>
        </w:rPr>
        <w:t>OPIS  PRZEDMIOTU  ZAMÓWIENIA</w:t>
      </w:r>
      <w:r w:rsidR="00C75699">
        <w:rPr>
          <w:b/>
        </w:rPr>
        <w:t xml:space="preserve"> – załącznik nr 1 do zapytania ofertowego</w:t>
      </w:r>
      <w:bookmarkStart w:id="0" w:name="_GoBack"/>
      <w:bookmarkEnd w:id="0"/>
    </w:p>
    <w:tbl>
      <w:tblPr>
        <w:tblStyle w:val="Tabela-Siatka"/>
        <w:tblW w:w="11454" w:type="dxa"/>
        <w:tblInd w:w="-1180" w:type="dxa"/>
        <w:tblLook w:val="04A0"/>
      </w:tblPr>
      <w:tblGrid>
        <w:gridCol w:w="5075"/>
        <w:gridCol w:w="850"/>
        <w:gridCol w:w="5529"/>
      </w:tblGrid>
      <w:tr w:rsidR="008F4F06" w:rsidRPr="008F4F06" w:rsidTr="009C411C">
        <w:tc>
          <w:tcPr>
            <w:tcW w:w="1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8F4F06" w:rsidRDefault="006816FA" w:rsidP="00FF3747">
            <w:pPr>
              <w:jc w:val="center"/>
              <w:rPr>
                <w:rFonts w:ascii="Roboto-Regular" w:hAnsi="Roboto-Regular" w:cstheme="minorBidi"/>
                <w:b/>
                <w:sz w:val="20"/>
                <w:szCs w:val="20"/>
              </w:rPr>
            </w:pPr>
            <w:r>
              <w:rPr>
                <w:rFonts w:ascii="Roboto-Regular" w:hAnsi="Roboto-Regular"/>
                <w:b/>
                <w:sz w:val="20"/>
                <w:szCs w:val="20"/>
              </w:rPr>
              <w:t>CZĘŚĆ I</w:t>
            </w:r>
          </w:p>
        </w:tc>
      </w:tr>
      <w:tr w:rsidR="008F4F06" w:rsidRPr="008F4F06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8F4F06" w:rsidRDefault="00FF3747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8F4F06" w:rsidRDefault="00FF3747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Ilość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8F4F06" w:rsidRDefault="00FF3747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Opis przedmiotu zamówienia</w:t>
            </w:r>
          </w:p>
        </w:tc>
      </w:tr>
      <w:tr w:rsidR="008F4F06" w:rsidRPr="008F4F06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8F4F06" w:rsidRDefault="00237362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eastAsia="Times New Roman" w:hAnsi="Roboto-Regular"/>
                <w:sz w:val="20"/>
                <w:szCs w:val="20"/>
              </w:rPr>
              <w:t>Aparat fotograficzny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8F4F06" w:rsidRDefault="00FF3747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69C" w:rsidRPr="008F4F06" w:rsidRDefault="00A7569C" w:rsidP="00935CCC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- r</w:t>
            </w:r>
            <w:r w:rsidR="00A807DB" w:rsidRPr="008F4F06">
              <w:rPr>
                <w:rFonts w:ascii="Roboto-Regular" w:hAnsi="Roboto-Regular"/>
                <w:sz w:val="20"/>
                <w:szCs w:val="20"/>
              </w:rPr>
              <w:t>ozdzielczość matrycy min. 20 MP</w:t>
            </w:r>
            <w:r w:rsidRPr="008F4F06">
              <w:rPr>
                <w:rFonts w:ascii="Roboto-Regular" w:hAnsi="Roboto-Regular"/>
                <w:sz w:val="20"/>
                <w:szCs w:val="20"/>
              </w:rPr>
              <w:t>,</w:t>
            </w:r>
          </w:p>
          <w:p w:rsidR="00A7569C" w:rsidRPr="008F4F06" w:rsidRDefault="00A7569C" w:rsidP="00935CCC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- w</w:t>
            </w:r>
            <w:r w:rsidR="00A807DB" w:rsidRPr="008F4F06">
              <w:rPr>
                <w:rFonts w:ascii="Roboto-Regular" w:hAnsi="Roboto-Regular"/>
                <w:sz w:val="20"/>
                <w:szCs w:val="20"/>
              </w:rPr>
              <w:t xml:space="preserve">budowana lampa </w:t>
            </w:r>
            <w:r w:rsidRPr="008F4F06">
              <w:rPr>
                <w:rFonts w:ascii="Roboto-Regular" w:hAnsi="Roboto-Regular"/>
                <w:sz w:val="20"/>
                <w:szCs w:val="20"/>
              </w:rPr>
              <w:t>błyskowa,</w:t>
            </w:r>
          </w:p>
          <w:p w:rsidR="00A7569C" w:rsidRPr="009C411C" w:rsidRDefault="00A7569C" w:rsidP="00935CCC">
            <w:pPr>
              <w:rPr>
                <w:rFonts w:ascii="Roboto-Regular" w:hAnsi="Roboto-Regular"/>
                <w:sz w:val="20"/>
                <w:szCs w:val="20"/>
                <w:lang w:val="en-US"/>
              </w:rPr>
            </w:pPr>
            <w:r w:rsidRPr="009C411C">
              <w:rPr>
                <w:rFonts w:ascii="Roboto-Regular" w:hAnsi="Roboto-Regular"/>
                <w:sz w:val="20"/>
                <w:szCs w:val="20"/>
                <w:lang w:val="en-US"/>
              </w:rPr>
              <w:t>- i</w:t>
            </w:r>
            <w:r w:rsidR="00A807DB" w:rsidRPr="009C411C">
              <w:rPr>
                <w:rFonts w:ascii="Roboto-Regular" w:hAnsi="Roboto-Regular"/>
                <w:sz w:val="20"/>
                <w:szCs w:val="20"/>
                <w:lang w:val="en-US"/>
              </w:rPr>
              <w:t xml:space="preserve">nterfejs: USB, </w:t>
            </w:r>
          </w:p>
          <w:p w:rsidR="00A7569C" w:rsidRPr="009C411C" w:rsidRDefault="00A7569C" w:rsidP="00935CCC">
            <w:pPr>
              <w:rPr>
                <w:rFonts w:ascii="Roboto-Regular" w:hAnsi="Roboto-Regular"/>
                <w:sz w:val="20"/>
                <w:szCs w:val="20"/>
                <w:lang w:val="en-US"/>
              </w:rPr>
            </w:pPr>
            <w:r w:rsidRPr="009C411C">
              <w:rPr>
                <w:rFonts w:ascii="Roboto-Regular" w:hAnsi="Roboto-Regular"/>
                <w:sz w:val="20"/>
                <w:szCs w:val="20"/>
                <w:lang w:val="en-US"/>
              </w:rPr>
              <w:t xml:space="preserve">- </w:t>
            </w:r>
            <w:r w:rsidR="00A807DB" w:rsidRPr="009C411C">
              <w:rPr>
                <w:rFonts w:ascii="Roboto-Regular" w:hAnsi="Roboto-Regular"/>
                <w:sz w:val="20"/>
                <w:szCs w:val="20"/>
                <w:lang w:val="en-US"/>
              </w:rPr>
              <w:t xml:space="preserve">Wi-Fi, Bluetooth, </w:t>
            </w:r>
          </w:p>
          <w:p w:rsidR="005F74AB" w:rsidRDefault="00A7569C" w:rsidP="00935CCC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- s</w:t>
            </w:r>
            <w:r w:rsidR="00A807DB" w:rsidRPr="008F4F06">
              <w:rPr>
                <w:rFonts w:ascii="Roboto-Regular" w:hAnsi="Roboto-Regular"/>
                <w:sz w:val="20"/>
                <w:szCs w:val="20"/>
              </w:rPr>
              <w:t>tabilizacja optyczna obiektywu</w:t>
            </w:r>
            <w:r w:rsidR="005F74AB">
              <w:rPr>
                <w:rFonts w:ascii="Roboto-Regular" w:hAnsi="Roboto-Regular"/>
                <w:sz w:val="20"/>
                <w:szCs w:val="20"/>
              </w:rPr>
              <w:t>,</w:t>
            </w:r>
          </w:p>
          <w:p w:rsidR="005F74AB" w:rsidRPr="008F4F06" w:rsidRDefault="005F74AB" w:rsidP="00935CCC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gwarancja 24 miesiące.</w:t>
            </w:r>
          </w:p>
        </w:tc>
      </w:tr>
      <w:tr w:rsidR="008F4F06" w:rsidRPr="008F4F06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62" w:rsidRDefault="00237362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  <w:r w:rsidRPr="008F4F06">
              <w:rPr>
                <w:rFonts w:ascii="Roboto-Regular" w:eastAsia="Times New Roman" w:hAnsi="Roboto-Regular"/>
                <w:sz w:val="20"/>
                <w:szCs w:val="20"/>
              </w:rPr>
              <w:t>Karta pamięci do aparatu</w:t>
            </w:r>
          </w:p>
          <w:p w:rsidR="00330195" w:rsidRPr="008F4F06" w:rsidRDefault="00330195" w:rsidP="006816FA">
            <w:pPr>
              <w:rPr>
                <w:rFonts w:ascii="Roboto-Regular" w:eastAsia="Times New Roman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62" w:rsidRPr="008F4F06" w:rsidRDefault="00A807DB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62" w:rsidRPr="008F4F06" w:rsidRDefault="00A7569C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typ karty – mikro SDXC,</w:t>
            </w:r>
          </w:p>
          <w:p w:rsidR="00A7569C" w:rsidRPr="008F4F06" w:rsidRDefault="00A7569C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prędkość zapisu – 90 Mb/s,</w:t>
            </w:r>
          </w:p>
          <w:p w:rsidR="00A7569C" w:rsidRDefault="00A7569C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prędkość odczytu – 100 Mb/s,</w:t>
            </w: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  <w:t>- pojemność – 256GB</w:t>
            </w:r>
            <w:r w:rsidR="00B03304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  <w:r w:rsidR="00D23E40"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  <w:t>- adapter w zestawie</w:t>
            </w:r>
            <w:r w:rsidR="0053481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:rsidR="00534816" w:rsidRPr="008F4F06" w:rsidRDefault="00534816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gwarancja 10 lat.</w:t>
            </w:r>
          </w:p>
        </w:tc>
      </w:tr>
      <w:tr w:rsidR="008F4F06" w:rsidRPr="008F4F06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62" w:rsidRDefault="00237362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  <w:r w:rsidRPr="008F4F06">
              <w:rPr>
                <w:rFonts w:ascii="Roboto-Regular" w:eastAsia="Times New Roman" w:hAnsi="Roboto-Regular"/>
                <w:sz w:val="20"/>
                <w:szCs w:val="20"/>
              </w:rPr>
              <w:t>Statyw do aparatu</w:t>
            </w:r>
          </w:p>
          <w:p w:rsidR="002A15D9" w:rsidRPr="008F4F06" w:rsidRDefault="002A15D9" w:rsidP="006816FA">
            <w:pPr>
              <w:rPr>
                <w:rFonts w:ascii="Roboto-Regular" w:eastAsia="Times New Roman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62" w:rsidRPr="008F4F06" w:rsidRDefault="00D23E40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62" w:rsidRPr="008F4F06" w:rsidRDefault="00D23E40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ruchoma głowica,</w:t>
            </w:r>
          </w:p>
          <w:p w:rsidR="00D23E40" w:rsidRPr="008F4F06" w:rsidRDefault="00D23E40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poziomica,</w:t>
            </w:r>
          </w:p>
          <w:p w:rsidR="00D23E40" w:rsidRPr="008F4F06" w:rsidRDefault="00D23E40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maksymalna wysokość – 125 cm,</w:t>
            </w:r>
          </w:p>
          <w:p w:rsidR="00D23E40" w:rsidRPr="008F4F06" w:rsidRDefault="00D23E40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minimalna wysokość – 42,5 cm,</w:t>
            </w:r>
          </w:p>
          <w:p w:rsidR="00D23E40" w:rsidRPr="008F4F06" w:rsidRDefault="00D23E40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gwarancja – 24 miesiące,</w:t>
            </w:r>
          </w:p>
          <w:p w:rsidR="00D23E40" w:rsidRPr="008F4F06" w:rsidRDefault="00D23E40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pokrowiec w zestawie.</w:t>
            </w:r>
          </w:p>
        </w:tc>
      </w:tr>
      <w:tr w:rsidR="008F4F06" w:rsidRPr="008F4F06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62" w:rsidRDefault="00237362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  <w:proofErr w:type="spellStart"/>
            <w:r w:rsidRPr="008F4F06">
              <w:rPr>
                <w:rFonts w:ascii="Roboto-Regular" w:eastAsia="Times New Roman" w:hAnsi="Roboto-Regular"/>
                <w:sz w:val="20"/>
                <w:szCs w:val="20"/>
              </w:rPr>
              <w:t>Gimbal</w:t>
            </w:r>
            <w:proofErr w:type="spellEnd"/>
            <w:r w:rsidRPr="008F4F06">
              <w:rPr>
                <w:rFonts w:ascii="Roboto-Regular" w:eastAsia="Times New Roman" w:hAnsi="Roboto-Regular"/>
                <w:sz w:val="20"/>
                <w:szCs w:val="20"/>
              </w:rPr>
              <w:t xml:space="preserve"> do aparatu</w:t>
            </w:r>
          </w:p>
          <w:p w:rsidR="006E1506" w:rsidRPr="008F4F06" w:rsidRDefault="006E1506" w:rsidP="006816FA">
            <w:pPr>
              <w:rPr>
                <w:rFonts w:ascii="Roboto-Regular" w:eastAsia="Times New Roman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62" w:rsidRPr="008F4F06" w:rsidRDefault="009D21B8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62" w:rsidRPr="008F4F06" w:rsidRDefault="003267B7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ręczny,</w:t>
            </w:r>
          </w:p>
          <w:p w:rsidR="003267B7" w:rsidRPr="008F4F06" w:rsidRDefault="00B96C70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2D532D"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gwarancja  24 miesiące,</w:t>
            </w:r>
          </w:p>
          <w:p w:rsidR="002D532D" w:rsidRPr="008F4F06" w:rsidRDefault="00283525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w zestawie: kabel USB-C, pokrowiec, śruba mocująca ¼, </w:t>
            </w:r>
            <w:r w:rsidR="00262639"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statyw, szybka tablica zwolnienia, uchwyt na telefon.</w:t>
            </w:r>
          </w:p>
        </w:tc>
      </w:tr>
      <w:tr w:rsidR="008F4F06" w:rsidRPr="008F4F06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62" w:rsidRPr="008F4F06" w:rsidRDefault="00237362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  <w:r w:rsidRPr="008F4F06">
              <w:rPr>
                <w:rFonts w:ascii="Roboto-Regular" w:eastAsia="Times New Roman" w:hAnsi="Roboto-Regular"/>
                <w:sz w:val="20"/>
                <w:szCs w:val="20"/>
              </w:rPr>
              <w:t>Nagłośnienie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62" w:rsidRPr="008F4F06" w:rsidRDefault="00924A54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CA" w:rsidRPr="004A7E36" w:rsidRDefault="003A5952" w:rsidP="005E6ACA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pasmo przenoszenia</w:t>
            </w:r>
            <w:r w:rsidR="002B21D0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: 60Hz- 20kH</w:t>
            </w:r>
            <w:r w:rsidR="00C777C4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z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  <w:r w:rsidR="005E6ACA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  <w:t>- Max. SPL (</w:t>
            </w:r>
            <w:proofErr w:type="spellStart"/>
            <w:r w:rsidR="005E6ACA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dB</w:t>
            </w:r>
            <w:proofErr w:type="spellEnd"/>
            <w:r w:rsidR="005E6ACA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): 110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:rsidR="005E6ACA" w:rsidRPr="004A7E36" w:rsidRDefault="005E6ACA" w:rsidP="005E6ACA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i</w:t>
            </w:r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mpedancja (Ω): 4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:rsidR="005E6ACA" w:rsidRPr="004A7E36" w:rsidRDefault="005E6ACA" w:rsidP="005E6ACA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w</w:t>
            </w:r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ejścia:</w:t>
            </w:r>
            <w:r w:rsidR="004769E0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Combo</w:t>
            </w:r>
            <w:proofErr w:type="spellStart"/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(i</w:t>
            </w:r>
            <w:proofErr w:type="spellEnd"/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n) x1; </w:t>
            </w:r>
            <w:proofErr w:type="spellStart"/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Chinch(i</w:t>
            </w:r>
            <w:proofErr w:type="spellEnd"/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n) x1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:rsidR="000A772F" w:rsidRDefault="005E6ACA" w:rsidP="005E6ACA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w</w:t>
            </w:r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yjścia:</w:t>
            </w:r>
            <w:r w:rsidR="004769E0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Chinch</w:t>
            </w:r>
            <w:proofErr w:type="spellEnd"/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(out) x1; </w:t>
            </w:r>
            <w:proofErr w:type="spellStart"/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Speakon</w:t>
            </w:r>
            <w:proofErr w:type="spellEnd"/>
            <w:r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(out) x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1,</w:t>
            </w:r>
            <w:r w:rsidR="00D5103C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  <w:t xml:space="preserve">- 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g</w:t>
            </w:r>
            <w:r w:rsidR="002D60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warancja </w:t>
            </w:r>
            <w:r w:rsidR="005F74AB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24 miesiące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  <w:r w:rsidR="00CD00DF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 </w:t>
            </w:r>
            <w:r w:rsidR="00CD00DF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  <w:t>- akumulator 7Ah x2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  <w:r w:rsidR="003662AA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 czas pracy akumulatora do 12 godzin</w:t>
            </w:r>
            <w:r w:rsidR="002D60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  <w:t>- powłoka poliuretanowa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.</w:t>
            </w:r>
          </w:p>
          <w:p w:rsidR="00F36E19" w:rsidRPr="00516D59" w:rsidRDefault="00516D59" w:rsidP="005E6ACA">
            <w:pPr>
              <w:rPr>
                <w:rFonts w:ascii="Roboto-Regular" w:hAnsi="Roboto-Regular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516D59">
              <w:rPr>
                <w:rFonts w:ascii="Roboto-Regular" w:hAnsi="Roboto-Regular" w:cs="Arial"/>
                <w:b/>
                <w:bCs/>
                <w:sz w:val="20"/>
                <w:szCs w:val="20"/>
                <w:shd w:val="clear" w:color="auto" w:fill="FFFFFF"/>
              </w:rPr>
              <w:t>Podstawowe funkcje</w:t>
            </w:r>
            <w:r w:rsidR="00F36E19" w:rsidRPr="00516D59">
              <w:rPr>
                <w:rFonts w:ascii="Roboto-Regular" w:hAnsi="Roboto-Regular" w:cs="Arial"/>
                <w:b/>
                <w:bCs/>
                <w:sz w:val="20"/>
                <w:szCs w:val="20"/>
                <w:shd w:val="clear" w:color="auto" w:fill="FFFFFF"/>
              </w:rPr>
              <w:t>:</w:t>
            </w:r>
          </w:p>
          <w:p w:rsidR="00F36E19" w:rsidRPr="004A7E36" w:rsidRDefault="00060479" w:rsidP="00F36E19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korekcja barwy (</w:t>
            </w:r>
            <w:proofErr w:type="spellStart"/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Treble</w:t>
            </w:r>
            <w:proofErr w:type="spellEnd"/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, Middle, </w:t>
            </w:r>
            <w:proofErr w:type="spellStart"/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Bass</w:t>
            </w:r>
            <w:proofErr w:type="spellEnd"/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)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:rsidR="00F36E19" w:rsidRPr="004A7E36" w:rsidRDefault="00060479" w:rsidP="00F36E19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regulacja Volume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:rsidR="00F36E19" w:rsidRPr="004A7E36" w:rsidRDefault="00060479" w:rsidP="00F36E19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sygnalizacja przesterowania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:rsidR="00F36E19" w:rsidRPr="004A7E36" w:rsidRDefault="00060479" w:rsidP="00F36E19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zabezpieczenie przeciwzwarciowe</w:t>
            </w:r>
            <w:r w:rsidR="003662AA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 i</w:t>
            </w:r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 termiczne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:rsidR="00F36E19" w:rsidRPr="004A7E36" w:rsidRDefault="00060479" w:rsidP="00F36E19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limiter mocy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:rsidR="00F36E19" w:rsidRPr="004A7E36" w:rsidRDefault="00060479" w:rsidP="00F36E19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wbudowany odtwarzacz Mp3 (SD/MMC Card + USB) 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</w:r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z</w:t>
            </w: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 f</w:t>
            </w:r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unkcją odbiornika Bluetooth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:rsidR="00F36E19" w:rsidRPr="004A7E36" w:rsidRDefault="00060479" w:rsidP="00F36E19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możliwość wyłączenia głośnika wewnętrznego (przełącznik głośnika)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</w:p>
          <w:p w:rsidR="00D5103C" w:rsidRPr="00041390" w:rsidRDefault="00060479" w:rsidP="00F36E19">
            <w:pPr>
              <w:rPr>
                <w:rFonts w:ascii="Roboto-Regular" w:hAnsi="Roboto-Regular" w:cs="Arial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f</w:t>
            </w:r>
            <w:r w:rsidR="00F36E19" w:rsidRPr="004A7E3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unkcja automatycznego wyciszenia muzyki sygnałem mikrofonowym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F4F06" w:rsidRPr="008F4F06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62" w:rsidRPr="008F4F06" w:rsidRDefault="00237362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  <w:r w:rsidRPr="008F4F06">
              <w:rPr>
                <w:rFonts w:ascii="Roboto-Regular" w:eastAsia="Times New Roman" w:hAnsi="Roboto-Regular"/>
                <w:sz w:val="20"/>
                <w:szCs w:val="20"/>
              </w:rPr>
              <w:t>Kamera cyfrowa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62" w:rsidRPr="008F4F06" w:rsidRDefault="00735437" w:rsidP="00FF3747">
            <w:pPr>
              <w:rPr>
                <w:rFonts w:ascii="Roboto-Regular" w:hAnsi="Roboto-Regular"/>
                <w:sz w:val="20"/>
                <w:szCs w:val="20"/>
              </w:rPr>
            </w:pPr>
            <w:r w:rsidRPr="008F4F06"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9" w:rsidRPr="00516D59" w:rsidRDefault="004E14C9" w:rsidP="00FF3747">
            <w:pPr>
              <w:rPr>
                <w:sz w:val="20"/>
                <w:szCs w:val="20"/>
                <w:shd w:val="clear" w:color="auto" w:fill="FFFFFF"/>
              </w:rPr>
            </w:pPr>
            <w:r w:rsidRPr="008F4F06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- </w:t>
            </w:r>
            <w:r w:rsidRP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j</w:t>
            </w:r>
            <w:r w:rsidR="00DC7A11" w:rsidRP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akość zapisu</w:t>
            </w:r>
            <w:r w:rsidR="009144D7" w:rsidRP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 </w:t>
            </w:r>
            <w:r w:rsidR="00DC7A11" w:rsidRP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Full HD</w:t>
            </w:r>
            <w:r w:rsidRPr="00516D59">
              <w:rPr>
                <w:sz w:val="20"/>
                <w:szCs w:val="20"/>
                <w:shd w:val="clear" w:color="auto" w:fill="FFFFFF"/>
              </w:rPr>
              <w:t>,</w:t>
            </w:r>
          </w:p>
          <w:p w:rsidR="00237362" w:rsidRPr="008F4F06" w:rsidRDefault="004E14C9" w:rsidP="001A48A5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 w:rsidRPr="00516D59">
              <w:rPr>
                <w:sz w:val="20"/>
                <w:szCs w:val="20"/>
                <w:shd w:val="clear" w:color="auto" w:fill="FFFFFF"/>
              </w:rPr>
              <w:t>- s</w:t>
            </w:r>
            <w:r w:rsidRP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tabilizator obrazu</w:t>
            </w:r>
            <w:r w:rsidR="00516D59" w:rsidRP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  <w:r w:rsidR="003907A0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  <w:t>- zbliżenie cyfrowe x350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  <w:r w:rsidR="003907A0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  <w:t xml:space="preserve">- zbliżenie </w:t>
            </w:r>
            <w:proofErr w:type="spellStart"/>
            <w:r w:rsidR="003907A0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opytczne</w:t>
            </w:r>
            <w:proofErr w:type="spellEnd"/>
            <w:r w:rsidR="003907A0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 x30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  <w:r w:rsidR="003907A0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  <w:t>-</w:t>
            </w:r>
            <w:r w:rsidR="001554E4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 wielkość ekranu LCD [cal] – 2,7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  <w:r w:rsidR="001554E4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  <w:t>- menu w języku polskim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  <w:r w:rsidR="001A48A5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  <w:t xml:space="preserve">- 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o</w:t>
            </w:r>
            <w:r w:rsidR="001A48A5" w:rsidRPr="001A48A5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bsługiwane karty pamięci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="001A48A5" w:rsidRPr="001A48A5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microSD</w:t>
            </w:r>
            <w:proofErr w:type="spellEnd"/>
            <w:r w:rsidR="001A48A5" w:rsidRPr="001A48A5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1A48A5" w:rsidRPr="001A48A5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microSDHC</w:t>
            </w:r>
            <w:proofErr w:type="spellEnd"/>
            <w:r w:rsidR="001A48A5" w:rsidRPr="001A48A5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1A48A5" w:rsidRPr="001A48A5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microSDXC</w:t>
            </w:r>
            <w:proofErr w:type="spellEnd"/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  <w:r w:rsidR="001A48A5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  <w:t xml:space="preserve">- złącza: HDMI ; </w:t>
            </w:r>
            <w:r w:rsidR="00DF543E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USB 2.0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,</w:t>
            </w:r>
            <w:r w:rsidR="00DF543E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br/>
              <w:t xml:space="preserve">- gwarancja </w:t>
            </w:r>
            <w:r w:rsidR="005F74AB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24 miesiące</w:t>
            </w:r>
            <w:r w:rsidR="00516D59"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662AA" w:rsidRPr="008F4F06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A" w:rsidRPr="008F4F06" w:rsidRDefault="003662AA" w:rsidP="00FF3747">
            <w:pPr>
              <w:rPr>
                <w:rFonts w:ascii="Roboto-Regular" w:eastAsia="Times New Roman" w:hAnsi="Roboto-Regular"/>
                <w:sz w:val="20"/>
                <w:szCs w:val="20"/>
              </w:rPr>
            </w:pPr>
            <w:r w:rsidRPr="009D7D9E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Klocki edukacyjne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A" w:rsidRPr="008F4F06" w:rsidRDefault="003662AA" w:rsidP="00FF3747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4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A" w:rsidRPr="00974F1F" w:rsidRDefault="003662AA" w:rsidP="003662AA">
            <w:pPr>
              <w:rPr>
                <w:rFonts w:ascii="Roboto-Regular" w:hAnsi="Roboto-Regular"/>
                <w:sz w:val="20"/>
                <w:szCs w:val="20"/>
              </w:rPr>
            </w:pPr>
            <w:r w:rsidRPr="00974F1F">
              <w:rPr>
                <w:rFonts w:ascii="Roboto-Regular" w:hAnsi="Roboto-Regular"/>
                <w:sz w:val="20"/>
                <w:szCs w:val="20"/>
              </w:rPr>
              <w:t>Ponad 400 kolorowych elementów, w tym</w:t>
            </w:r>
          </w:p>
          <w:p w:rsidR="003662AA" w:rsidRPr="00974F1F" w:rsidRDefault="003662AA" w:rsidP="003662A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Pr="00974F1F">
              <w:rPr>
                <w:rFonts w:ascii="Roboto-Regular" w:hAnsi="Roboto-Regular"/>
                <w:sz w:val="20"/>
                <w:szCs w:val="20"/>
              </w:rPr>
              <w:t>2 silniki, czujnik koloru, programowalna kostka - hub z żyroskopem</w:t>
            </w:r>
          </w:p>
          <w:p w:rsidR="003662AA" w:rsidRPr="00974F1F" w:rsidRDefault="003662AA" w:rsidP="003662A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Pr="00974F1F">
              <w:rPr>
                <w:rFonts w:ascii="Roboto-Regular" w:hAnsi="Roboto-Regular"/>
                <w:sz w:val="20"/>
                <w:szCs w:val="20"/>
              </w:rPr>
              <w:t>matryca świetlna 3x3 - światło w różnych kolorach</w:t>
            </w:r>
          </w:p>
          <w:p w:rsidR="003662AA" w:rsidRPr="00974F1F" w:rsidRDefault="003662AA" w:rsidP="003662A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Pr="00974F1F">
              <w:rPr>
                <w:rFonts w:ascii="Roboto-Regular" w:hAnsi="Roboto-Regular"/>
                <w:sz w:val="20"/>
                <w:szCs w:val="20"/>
              </w:rPr>
              <w:t>kółka średnie</w:t>
            </w:r>
          </w:p>
          <w:p w:rsidR="003662AA" w:rsidRPr="00974F1F" w:rsidRDefault="003662AA" w:rsidP="003662A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Pr="00974F1F">
              <w:rPr>
                <w:rFonts w:ascii="Roboto-Regular" w:hAnsi="Roboto-Regular"/>
                <w:sz w:val="20"/>
                <w:szCs w:val="20"/>
              </w:rPr>
              <w:t>postacie i elementy dekoracyjne rozwijające wyobraźnię i pomagające tworzyć własne opowieści</w:t>
            </w:r>
          </w:p>
          <w:p w:rsidR="003662AA" w:rsidRPr="00237362" w:rsidRDefault="003662AA" w:rsidP="003662A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Pr="00974F1F">
              <w:rPr>
                <w:rFonts w:ascii="Roboto-Regular" w:hAnsi="Roboto-Regular"/>
                <w:sz w:val="20"/>
                <w:szCs w:val="20"/>
              </w:rPr>
              <w:t>2 kulki</w:t>
            </w:r>
          </w:p>
          <w:p w:rsidR="003662AA" w:rsidRPr="008F4F06" w:rsidRDefault="00EB4302" w:rsidP="00FF3747">
            <w:pP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</w:pPr>
            <w:r>
              <w:rPr>
                <w:rFonts w:ascii="Roboto-Regular" w:hAnsi="Roboto-Regular" w:cs="Arial"/>
                <w:sz w:val="20"/>
                <w:szCs w:val="20"/>
                <w:shd w:val="clear" w:color="auto" w:fill="FFFFFF"/>
              </w:rPr>
              <w:t>- gwarancja 24 miesiące.</w:t>
            </w:r>
          </w:p>
        </w:tc>
      </w:tr>
      <w:tr w:rsidR="003662AA" w:rsidRPr="008F4F06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A" w:rsidRPr="009D7D9E" w:rsidRDefault="003662AA" w:rsidP="00FF3747">
            <w:pPr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</w:pPr>
            <w:r w:rsidRPr="009D7D9E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Mikrokontroler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A" w:rsidRDefault="003662AA" w:rsidP="00FF3747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AA" w:rsidRDefault="003662AA" w:rsidP="003662AA">
            <w:pPr>
              <w:rPr>
                <w:rFonts w:ascii="Roboto-Regular" w:hAnsi="Roboto-Regular"/>
                <w:sz w:val="20"/>
                <w:szCs w:val="20"/>
              </w:rPr>
            </w:pPr>
            <w:r w:rsidRPr="00CE1497">
              <w:rPr>
                <w:rFonts w:ascii="Roboto-Regular" w:hAnsi="Roboto-Regular"/>
                <w:sz w:val="20"/>
                <w:szCs w:val="20"/>
              </w:rPr>
              <w:t xml:space="preserve">Mikrokontroler wraz z wyposażeniem dodatkowym, a w </w:t>
            </w:r>
            <w:r w:rsidRPr="00CE1497">
              <w:rPr>
                <w:rFonts w:ascii="Roboto-Regular" w:hAnsi="Roboto-Regular"/>
                <w:sz w:val="20"/>
                <w:szCs w:val="20"/>
              </w:rPr>
              <w:lastRenderedPageBreak/>
              <w:t xml:space="preserve">szczególności: </w:t>
            </w:r>
          </w:p>
          <w:p w:rsidR="003662AA" w:rsidRDefault="003662AA" w:rsidP="003662A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Pr="00CE1497">
              <w:rPr>
                <w:rFonts w:ascii="Roboto-Regular" w:hAnsi="Roboto-Regular"/>
                <w:sz w:val="20"/>
                <w:szCs w:val="20"/>
              </w:rPr>
              <w:t>płytki stykowe prototypowe</w:t>
            </w:r>
            <w:r>
              <w:rPr>
                <w:rFonts w:ascii="Roboto-Regular" w:hAnsi="Roboto-Regular"/>
                <w:sz w:val="20"/>
                <w:szCs w:val="20"/>
              </w:rPr>
              <w:t>,</w:t>
            </w:r>
          </w:p>
          <w:p w:rsidR="003662AA" w:rsidRDefault="003662AA" w:rsidP="003662A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="00EB4302">
              <w:rPr>
                <w:rFonts w:ascii="Roboto-Regular" w:hAnsi="Roboto-Regular"/>
                <w:sz w:val="20"/>
                <w:szCs w:val="20"/>
              </w:rPr>
              <w:t>zestaw przewodów,</w:t>
            </w:r>
          </w:p>
          <w:p w:rsidR="00EB4302" w:rsidRPr="00974F1F" w:rsidRDefault="00EB4302" w:rsidP="003662A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gwarancja 24 miesiace.</w:t>
            </w:r>
          </w:p>
        </w:tc>
      </w:tr>
    </w:tbl>
    <w:p w:rsidR="006816FA" w:rsidRPr="00935CCC" w:rsidRDefault="006816FA" w:rsidP="00935CCC">
      <w:pPr>
        <w:spacing w:after="160" w:line="259" w:lineRule="auto"/>
      </w:pPr>
    </w:p>
    <w:tbl>
      <w:tblPr>
        <w:tblStyle w:val="Tabela-Siatka"/>
        <w:tblW w:w="11458" w:type="dxa"/>
        <w:tblInd w:w="-1281" w:type="dxa"/>
        <w:tblLayout w:type="fixed"/>
        <w:tblLook w:val="04A0"/>
      </w:tblPr>
      <w:tblGrid>
        <w:gridCol w:w="5077"/>
        <w:gridCol w:w="850"/>
        <w:gridCol w:w="5531"/>
      </w:tblGrid>
      <w:tr w:rsidR="00237362" w:rsidRPr="00237362" w:rsidTr="001645A5">
        <w:tc>
          <w:tcPr>
            <w:tcW w:w="1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62" w:rsidRPr="00237362" w:rsidRDefault="006816FA" w:rsidP="00237362">
            <w:pPr>
              <w:jc w:val="center"/>
              <w:rPr>
                <w:rFonts w:ascii="Roboto-Regular" w:hAnsi="Roboto-Regular" w:cstheme="minorBidi"/>
                <w:b/>
                <w:sz w:val="20"/>
                <w:szCs w:val="20"/>
              </w:rPr>
            </w:pPr>
            <w:r>
              <w:rPr>
                <w:rFonts w:ascii="Roboto-Regular" w:hAnsi="Roboto-Regular"/>
                <w:b/>
                <w:sz w:val="20"/>
                <w:szCs w:val="20"/>
              </w:rPr>
              <w:t>CZĘŚĆ II</w:t>
            </w:r>
          </w:p>
        </w:tc>
      </w:tr>
      <w:tr w:rsidR="00237362" w:rsidRPr="00237362" w:rsidTr="001645A5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62" w:rsidRPr="00237362" w:rsidRDefault="00237362" w:rsidP="00237362">
            <w:pPr>
              <w:rPr>
                <w:rFonts w:ascii="Roboto-Regular" w:hAnsi="Roboto-Regular"/>
                <w:sz w:val="20"/>
                <w:szCs w:val="20"/>
              </w:rPr>
            </w:pPr>
            <w:r w:rsidRPr="00237362">
              <w:rPr>
                <w:rFonts w:ascii="Roboto-Regular" w:hAnsi="Roboto-Regular"/>
                <w:sz w:val="20"/>
                <w:szCs w:val="20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62" w:rsidRPr="00237362" w:rsidRDefault="00237362" w:rsidP="00237362">
            <w:pPr>
              <w:rPr>
                <w:rFonts w:ascii="Roboto-Regular" w:hAnsi="Roboto-Regular"/>
                <w:sz w:val="20"/>
                <w:szCs w:val="20"/>
              </w:rPr>
            </w:pPr>
            <w:r w:rsidRPr="00237362">
              <w:rPr>
                <w:rFonts w:ascii="Roboto-Regular" w:hAnsi="Roboto-Regular"/>
                <w:sz w:val="20"/>
                <w:szCs w:val="20"/>
              </w:rPr>
              <w:t>Ilość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62" w:rsidRPr="00237362" w:rsidRDefault="00237362" w:rsidP="00237362">
            <w:pPr>
              <w:rPr>
                <w:rFonts w:ascii="Roboto-Regular" w:hAnsi="Roboto-Regular"/>
                <w:sz w:val="20"/>
                <w:szCs w:val="20"/>
              </w:rPr>
            </w:pPr>
            <w:r w:rsidRPr="00237362">
              <w:rPr>
                <w:rFonts w:ascii="Roboto-Regular" w:hAnsi="Roboto-Regular"/>
                <w:sz w:val="20"/>
                <w:szCs w:val="20"/>
              </w:rPr>
              <w:t>Opis przedmiotu zamówienia</w:t>
            </w:r>
          </w:p>
        </w:tc>
      </w:tr>
      <w:tr w:rsidR="00237362" w:rsidRPr="00237362" w:rsidTr="001645A5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62" w:rsidRPr="009D7D9E" w:rsidRDefault="00935CCC" w:rsidP="00237362">
            <w:pPr>
              <w:rPr>
                <w:rFonts w:ascii="Roboto-Regular" w:hAnsi="Roboto-Regular"/>
                <w:sz w:val="20"/>
                <w:szCs w:val="20"/>
              </w:rPr>
            </w:pPr>
            <w:r w:rsidRPr="009D7D9E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Roboty edukacyjne z akcesoriami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62" w:rsidRPr="00237362" w:rsidRDefault="00E55786" w:rsidP="00237362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8 szt.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52" w:rsidRDefault="009A7952" w:rsidP="00EE5B69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="003662AA">
              <w:rPr>
                <w:rFonts w:ascii="Roboto-Regular" w:hAnsi="Roboto-Regular"/>
                <w:sz w:val="20"/>
                <w:szCs w:val="20"/>
              </w:rPr>
              <w:t xml:space="preserve">robot edukacyjny </w:t>
            </w:r>
            <w:proofErr w:type="spellStart"/>
            <w:r w:rsidR="003662AA">
              <w:rPr>
                <w:rFonts w:ascii="Roboto-Regular" w:hAnsi="Roboto-Regular"/>
                <w:sz w:val="20"/>
                <w:szCs w:val="20"/>
              </w:rPr>
              <w:t>Photon</w:t>
            </w:r>
            <w:proofErr w:type="spellEnd"/>
            <w:r w:rsidR="003662AA">
              <w:rPr>
                <w:rFonts w:ascii="Roboto-Regular" w:hAnsi="Roboto-Regular"/>
                <w:sz w:val="20"/>
                <w:szCs w:val="20"/>
              </w:rPr>
              <w:t>, integracja</w:t>
            </w:r>
            <w:r w:rsidR="0020266B" w:rsidRPr="0020266B">
              <w:rPr>
                <w:rFonts w:ascii="Roboto-Regular" w:hAnsi="Roboto-Regular"/>
                <w:sz w:val="20"/>
                <w:szCs w:val="20"/>
              </w:rPr>
              <w:t xml:space="preserve"> z odpowiednim oprogramowaniem komputerowym</w:t>
            </w:r>
            <w:r>
              <w:rPr>
                <w:rFonts w:ascii="Roboto-Regular" w:hAnsi="Roboto-Regular"/>
                <w:sz w:val="20"/>
                <w:szCs w:val="20"/>
              </w:rPr>
              <w:t>,</w:t>
            </w:r>
            <w:r w:rsidR="0020266B" w:rsidRPr="0020266B">
              <w:rPr>
                <w:rFonts w:ascii="Roboto-Regular" w:hAnsi="Roboto-Regular"/>
                <w:sz w:val="20"/>
                <w:szCs w:val="20"/>
              </w:rPr>
              <w:t xml:space="preserve">  </w:t>
            </w:r>
          </w:p>
          <w:p w:rsidR="00EE5B69" w:rsidRPr="00EE5B69" w:rsidRDefault="009A7952" w:rsidP="00EE5B69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="003662AA">
              <w:rPr>
                <w:rFonts w:ascii="Roboto-Regular" w:hAnsi="Roboto-Regular"/>
                <w:sz w:val="20"/>
                <w:szCs w:val="20"/>
              </w:rPr>
              <w:t>możliwość</w:t>
            </w:r>
            <w:r w:rsidR="00EE5B69" w:rsidRPr="00EE5B69">
              <w:rPr>
                <w:rFonts w:ascii="Roboto-Regular" w:hAnsi="Roboto-Regular"/>
                <w:sz w:val="20"/>
                <w:szCs w:val="20"/>
              </w:rPr>
              <w:t xml:space="preserve"> zdalne</w:t>
            </w:r>
            <w:r w:rsidR="003662AA">
              <w:rPr>
                <w:rFonts w:ascii="Roboto-Regular" w:hAnsi="Roboto-Regular"/>
                <w:sz w:val="20"/>
                <w:szCs w:val="20"/>
              </w:rPr>
              <w:t>go</w:t>
            </w:r>
            <w:r w:rsidR="00EE5B69" w:rsidRPr="00EE5B69">
              <w:rPr>
                <w:rFonts w:ascii="Roboto-Regular" w:hAnsi="Roboto-Regular"/>
                <w:sz w:val="20"/>
                <w:szCs w:val="20"/>
              </w:rPr>
              <w:t xml:space="preserve"> kierowanie ruchem robota</w:t>
            </w:r>
            <w:r w:rsidR="00441B2E">
              <w:rPr>
                <w:rFonts w:ascii="Roboto-Regular" w:hAnsi="Roboto-Regular"/>
                <w:sz w:val="20"/>
                <w:szCs w:val="20"/>
              </w:rPr>
              <w:t xml:space="preserve"> – aplikacja Android</w:t>
            </w:r>
            <w:r w:rsidR="00C610A0">
              <w:rPr>
                <w:rFonts w:ascii="Roboto-Regular" w:hAnsi="Roboto-Regular"/>
                <w:sz w:val="20"/>
                <w:szCs w:val="20"/>
              </w:rPr>
              <w:t>/ iO</w:t>
            </w:r>
            <w:r w:rsidR="00100A0B">
              <w:rPr>
                <w:rFonts w:ascii="Roboto-Regular" w:hAnsi="Roboto-Regular"/>
                <w:sz w:val="20"/>
                <w:szCs w:val="20"/>
              </w:rPr>
              <w:t>S,</w:t>
            </w:r>
          </w:p>
          <w:p w:rsidR="00237362" w:rsidRDefault="00145045" w:rsidP="00EE5B69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proofErr w:type="spellStart"/>
            <w:r w:rsidR="00A979AD">
              <w:rPr>
                <w:rFonts w:ascii="Roboto-Regular" w:hAnsi="Roboto-Regular"/>
                <w:sz w:val="20"/>
                <w:szCs w:val="20"/>
              </w:rPr>
              <w:t>bluetooth</w:t>
            </w:r>
            <w:proofErr w:type="spellEnd"/>
            <w:r w:rsidR="00A979AD">
              <w:rPr>
                <w:rFonts w:ascii="Roboto-Regular" w:hAnsi="Roboto-Regular"/>
                <w:sz w:val="20"/>
                <w:szCs w:val="20"/>
              </w:rPr>
              <w:t xml:space="preserve"> 4.0</w:t>
            </w:r>
            <w:r w:rsidR="001B5669">
              <w:rPr>
                <w:rFonts w:ascii="Roboto-Regular" w:hAnsi="Roboto-Regular"/>
                <w:sz w:val="20"/>
                <w:szCs w:val="20"/>
              </w:rPr>
              <w:t>,</w:t>
            </w:r>
          </w:p>
          <w:p w:rsidR="00A979AD" w:rsidRDefault="003662AA" w:rsidP="00EE5B69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czas pracy do 8h,</w:t>
            </w:r>
          </w:p>
          <w:p w:rsidR="003662AA" w:rsidRPr="00237362" w:rsidRDefault="003662AA" w:rsidP="003662AA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gwarancja 24 miesiące.</w:t>
            </w:r>
          </w:p>
        </w:tc>
      </w:tr>
    </w:tbl>
    <w:p w:rsidR="004F7E02" w:rsidRPr="009D7D9E" w:rsidRDefault="004F7E02" w:rsidP="009D7D9E">
      <w:pPr>
        <w:spacing w:after="160" w:line="259" w:lineRule="auto"/>
      </w:pPr>
    </w:p>
    <w:tbl>
      <w:tblPr>
        <w:tblStyle w:val="Tabela-Siatka"/>
        <w:tblW w:w="11454" w:type="dxa"/>
        <w:tblInd w:w="-1180" w:type="dxa"/>
        <w:tblLook w:val="04A0"/>
      </w:tblPr>
      <w:tblGrid>
        <w:gridCol w:w="5075"/>
        <w:gridCol w:w="850"/>
        <w:gridCol w:w="5529"/>
      </w:tblGrid>
      <w:tr w:rsidR="009D7D9E" w:rsidTr="009C411C">
        <w:tc>
          <w:tcPr>
            <w:tcW w:w="1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E" w:rsidRPr="001B5669" w:rsidRDefault="006816FA" w:rsidP="001D346F">
            <w:pPr>
              <w:jc w:val="center"/>
              <w:rPr>
                <w:rFonts w:ascii="Roboto-Regular" w:hAnsi="Roboto-Regular" w:cstheme="minorBidi"/>
                <w:b/>
                <w:sz w:val="20"/>
                <w:szCs w:val="20"/>
              </w:rPr>
            </w:pPr>
            <w:r>
              <w:rPr>
                <w:rFonts w:ascii="Roboto-Regular" w:hAnsi="Roboto-Regular"/>
                <w:b/>
                <w:sz w:val="20"/>
                <w:szCs w:val="20"/>
              </w:rPr>
              <w:t>CZĘŚĆ III</w:t>
            </w:r>
          </w:p>
        </w:tc>
      </w:tr>
      <w:tr w:rsidR="009D7D9E" w:rsidRPr="00CE1497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E" w:rsidRPr="00CE1497" w:rsidRDefault="009D7D9E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CE1497">
              <w:rPr>
                <w:rFonts w:ascii="Roboto-Regular" w:hAnsi="Roboto-Regular"/>
                <w:sz w:val="20"/>
                <w:szCs w:val="20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E" w:rsidRPr="00CE1497" w:rsidRDefault="009D7D9E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CE1497">
              <w:rPr>
                <w:rFonts w:ascii="Roboto-Regular" w:hAnsi="Roboto-Regular"/>
                <w:sz w:val="20"/>
                <w:szCs w:val="20"/>
              </w:rPr>
              <w:t>Ilość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E" w:rsidRPr="00CE1497" w:rsidRDefault="009D7D9E" w:rsidP="001D346F">
            <w:pPr>
              <w:rPr>
                <w:rFonts w:ascii="Roboto-Regular" w:hAnsi="Roboto-Regular"/>
                <w:sz w:val="20"/>
                <w:szCs w:val="20"/>
              </w:rPr>
            </w:pPr>
            <w:r w:rsidRPr="00CE1497">
              <w:rPr>
                <w:rFonts w:ascii="Roboto-Regular" w:hAnsi="Roboto-Regular"/>
                <w:sz w:val="20"/>
                <w:szCs w:val="20"/>
              </w:rPr>
              <w:t>Opis przedmiotu zamówienia</w:t>
            </w:r>
          </w:p>
        </w:tc>
      </w:tr>
      <w:tr w:rsidR="009D7D9E" w:rsidRPr="00CE1497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9E" w:rsidRDefault="009D7D9E" w:rsidP="001D346F">
            <w:pPr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</w:pPr>
            <w:r w:rsidRPr="00CE1497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Szafy</w:t>
            </w:r>
          </w:p>
          <w:p w:rsidR="00BD1EDE" w:rsidRPr="00CE1497" w:rsidRDefault="00BD1EDE" w:rsidP="006816FA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9E" w:rsidRPr="00CE1497" w:rsidRDefault="00EB230F" w:rsidP="001D346F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6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EB" w:rsidRPr="00124CEB" w:rsidRDefault="00B277D3" w:rsidP="00124CEB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m</w:t>
            </w:r>
            <w:r w:rsidR="00124CEB" w:rsidRPr="00124CEB">
              <w:rPr>
                <w:rFonts w:ascii="Roboto-Regular" w:hAnsi="Roboto-Regular"/>
                <w:sz w:val="20"/>
                <w:szCs w:val="20"/>
              </w:rPr>
              <w:t>etalowa</w:t>
            </w:r>
            <w:r>
              <w:rPr>
                <w:rFonts w:ascii="Roboto-Regular" w:hAnsi="Roboto-Regular"/>
                <w:sz w:val="20"/>
                <w:szCs w:val="20"/>
              </w:rPr>
              <w:t>,</w:t>
            </w:r>
          </w:p>
          <w:p w:rsidR="009D7D9E" w:rsidRDefault="00B34362" w:rsidP="00124CEB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z</w:t>
            </w:r>
            <w:r w:rsidR="00124CEB" w:rsidRPr="00124CEB">
              <w:rPr>
                <w:rFonts w:ascii="Roboto-Regular" w:hAnsi="Roboto-Regular"/>
                <w:sz w:val="20"/>
                <w:szCs w:val="20"/>
              </w:rPr>
              <w:t>amykana w sposób umożliwiający kontrolowanie dostępu</w:t>
            </w:r>
            <w:r>
              <w:rPr>
                <w:rFonts w:ascii="Roboto-Regular" w:hAnsi="Roboto-Regular"/>
                <w:sz w:val="20"/>
                <w:szCs w:val="20"/>
              </w:rPr>
              <w:t>: na klucz,</w:t>
            </w:r>
          </w:p>
          <w:p w:rsidR="00B34362" w:rsidRPr="00CE1497" w:rsidRDefault="00B34362" w:rsidP="00124CEB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="00F0663C">
              <w:rPr>
                <w:rFonts w:ascii="Roboto-Regular" w:hAnsi="Roboto-Regular"/>
                <w:sz w:val="20"/>
                <w:szCs w:val="20"/>
              </w:rPr>
              <w:t>wymiary: 90cm x 40cm x 185cm</w:t>
            </w:r>
            <w:r w:rsidR="001B5669">
              <w:rPr>
                <w:rFonts w:ascii="Roboto-Regular" w:hAnsi="Roboto-Regular"/>
                <w:sz w:val="20"/>
                <w:szCs w:val="20"/>
              </w:rPr>
              <w:t>,</w:t>
            </w:r>
            <w:r w:rsidR="004307F5">
              <w:rPr>
                <w:rFonts w:ascii="Roboto-Regular" w:hAnsi="Roboto-Regular"/>
                <w:sz w:val="20"/>
                <w:szCs w:val="20"/>
              </w:rPr>
              <w:br/>
              <w:t xml:space="preserve">- </w:t>
            </w:r>
            <w:r w:rsidR="001B5669">
              <w:rPr>
                <w:rFonts w:ascii="Roboto-Regular" w:hAnsi="Roboto-Regular"/>
                <w:sz w:val="20"/>
                <w:szCs w:val="20"/>
              </w:rPr>
              <w:t>t</w:t>
            </w:r>
            <w:r w:rsidR="004307F5">
              <w:rPr>
                <w:rFonts w:ascii="Roboto-Regular" w:hAnsi="Roboto-Regular"/>
                <w:sz w:val="20"/>
                <w:szCs w:val="20"/>
              </w:rPr>
              <w:t>yp wolnostojący</w:t>
            </w:r>
            <w:r w:rsidR="001B5669">
              <w:rPr>
                <w:rFonts w:ascii="Roboto-Regular" w:hAnsi="Roboto-Regular"/>
                <w:sz w:val="20"/>
                <w:szCs w:val="20"/>
              </w:rPr>
              <w:t>,</w:t>
            </w:r>
            <w:r w:rsidR="004307F5">
              <w:rPr>
                <w:rFonts w:ascii="Roboto-Regular" w:hAnsi="Roboto-Regular"/>
                <w:sz w:val="20"/>
                <w:szCs w:val="20"/>
              </w:rPr>
              <w:br/>
              <w:t xml:space="preserve">- </w:t>
            </w:r>
            <w:r w:rsidR="001B5669">
              <w:rPr>
                <w:rFonts w:ascii="Roboto-Regular" w:hAnsi="Roboto-Regular"/>
                <w:sz w:val="20"/>
                <w:szCs w:val="20"/>
              </w:rPr>
              <w:t>k</w:t>
            </w:r>
            <w:r w:rsidR="004307F5">
              <w:rPr>
                <w:rFonts w:ascii="Roboto-Regular" w:hAnsi="Roboto-Regular"/>
                <w:sz w:val="20"/>
                <w:szCs w:val="20"/>
              </w:rPr>
              <w:t>orpus wykonany z metalu w kolorze szarym o gruboś</w:t>
            </w:r>
            <w:r w:rsidR="001B5669">
              <w:rPr>
                <w:rFonts w:ascii="Roboto-Regular" w:hAnsi="Roboto-Regular"/>
                <w:sz w:val="20"/>
                <w:szCs w:val="20"/>
              </w:rPr>
              <w:t>c</w:t>
            </w:r>
            <w:r w:rsidR="004307F5">
              <w:rPr>
                <w:rFonts w:ascii="Roboto-Regular" w:hAnsi="Roboto-Regular"/>
                <w:sz w:val="20"/>
                <w:szCs w:val="20"/>
              </w:rPr>
              <w:t>i 0,7mm</w:t>
            </w:r>
            <w:r w:rsidR="001B5669">
              <w:rPr>
                <w:rFonts w:ascii="Roboto-Regular" w:hAnsi="Roboto-Regular"/>
                <w:sz w:val="20"/>
                <w:szCs w:val="20"/>
              </w:rPr>
              <w:t>.</w:t>
            </w:r>
          </w:p>
        </w:tc>
      </w:tr>
      <w:tr w:rsidR="009D7D9E" w:rsidRPr="00CE1497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E" w:rsidRDefault="00CE1497" w:rsidP="001D346F">
            <w:pPr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</w:pPr>
            <w:r w:rsidRPr="00CE1497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Stoły</w:t>
            </w:r>
          </w:p>
          <w:p w:rsidR="00BD1EDE" w:rsidRPr="00CE1497" w:rsidRDefault="00BD1EDE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E" w:rsidRPr="00CE1497" w:rsidRDefault="00EB230F" w:rsidP="001D346F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12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5A" w:rsidRDefault="00154CC9" w:rsidP="009C1617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b</w:t>
            </w:r>
            <w:r w:rsidR="009C1617" w:rsidRPr="009C1617">
              <w:rPr>
                <w:rFonts w:ascii="Roboto-Regular" w:hAnsi="Roboto-Regular"/>
                <w:sz w:val="20"/>
                <w:szCs w:val="20"/>
              </w:rPr>
              <w:t xml:space="preserve">lat </w:t>
            </w:r>
            <w:r>
              <w:rPr>
                <w:rFonts w:ascii="Roboto-Regular" w:hAnsi="Roboto-Regular"/>
                <w:sz w:val="20"/>
                <w:szCs w:val="20"/>
              </w:rPr>
              <w:t xml:space="preserve">wykonany z płyty </w:t>
            </w:r>
            <w:r w:rsidR="00CF7A63">
              <w:rPr>
                <w:rFonts w:ascii="Roboto-Regular" w:hAnsi="Roboto-Regular"/>
                <w:sz w:val="20"/>
                <w:szCs w:val="20"/>
              </w:rPr>
              <w:t>wiórowej</w:t>
            </w:r>
            <w:r>
              <w:rPr>
                <w:rFonts w:ascii="Roboto-Regular" w:hAnsi="Roboto-Regular"/>
                <w:sz w:val="20"/>
                <w:szCs w:val="20"/>
              </w:rPr>
              <w:t xml:space="preserve"> </w:t>
            </w:r>
            <w:r w:rsidR="001136B6">
              <w:rPr>
                <w:rFonts w:ascii="Roboto-Regular" w:hAnsi="Roboto-Regular"/>
                <w:sz w:val="20"/>
                <w:szCs w:val="20"/>
              </w:rPr>
              <w:t xml:space="preserve">o gr. 18 mm </w:t>
            </w:r>
            <w:r>
              <w:rPr>
                <w:rFonts w:ascii="Roboto-Regular" w:hAnsi="Roboto-Regular"/>
                <w:sz w:val="20"/>
                <w:szCs w:val="20"/>
              </w:rPr>
              <w:t>pokrytej laminatem HPL,</w:t>
            </w:r>
            <w:r w:rsidR="00EF745A">
              <w:rPr>
                <w:rFonts w:ascii="Roboto-Regular" w:hAnsi="Roboto-Regular"/>
                <w:sz w:val="20"/>
                <w:szCs w:val="20"/>
              </w:rPr>
              <w:br/>
              <w:t xml:space="preserve">- </w:t>
            </w:r>
            <w:r w:rsidR="00831900">
              <w:rPr>
                <w:rFonts w:ascii="Roboto-Regular" w:hAnsi="Roboto-Regular"/>
                <w:sz w:val="20"/>
                <w:szCs w:val="20"/>
              </w:rPr>
              <w:t>s</w:t>
            </w:r>
            <w:r w:rsidR="00EF745A" w:rsidRPr="00EF745A">
              <w:rPr>
                <w:rFonts w:ascii="Roboto-Regular" w:hAnsi="Roboto-Regular"/>
                <w:sz w:val="20"/>
                <w:szCs w:val="20"/>
              </w:rPr>
              <w:t>telaż ławki zaprojektowano z metalowej ramy z nogami o przekroju kwadratowym i wymiarze 40 mm. Każda z nich posiada specjalny regulator gwarantujący odpowiednią wysokość mebla</w:t>
            </w:r>
            <w:r w:rsidR="001B5669">
              <w:rPr>
                <w:rFonts w:ascii="Roboto-Regular" w:hAnsi="Roboto-Regular"/>
                <w:sz w:val="20"/>
                <w:szCs w:val="20"/>
              </w:rPr>
              <w:t>,</w:t>
            </w:r>
          </w:p>
          <w:p w:rsidR="009C1617" w:rsidRPr="009C1617" w:rsidRDefault="00EF745A" w:rsidP="009C1617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</w:t>
            </w:r>
            <w:r w:rsidRPr="00EF745A">
              <w:rPr>
                <w:rFonts w:ascii="Roboto-Regular" w:hAnsi="Roboto-Regular"/>
                <w:sz w:val="20"/>
                <w:szCs w:val="20"/>
              </w:rPr>
              <w:t xml:space="preserve"> </w:t>
            </w:r>
            <w:r w:rsidR="001B5669">
              <w:rPr>
                <w:rFonts w:ascii="Roboto-Regular" w:hAnsi="Roboto-Regular"/>
                <w:sz w:val="20"/>
                <w:szCs w:val="20"/>
              </w:rPr>
              <w:t>ł</w:t>
            </w:r>
            <w:r w:rsidRPr="00EF745A">
              <w:rPr>
                <w:rFonts w:ascii="Roboto-Regular" w:hAnsi="Roboto-Regular"/>
                <w:sz w:val="20"/>
                <w:szCs w:val="20"/>
              </w:rPr>
              <w:t>awka posiada haczyki pozwalające powiesić plecaki</w:t>
            </w:r>
            <w:r w:rsidR="001B5669">
              <w:rPr>
                <w:rFonts w:ascii="Roboto-Regular" w:hAnsi="Roboto-Regular"/>
                <w:sz w:val="20"/>
                <w:szCs w:val="20"/>
              </w:rPr>
              <w:t>,</w:t>
            </w:r>
          </w:p>
          <w:p w:rsidR="0036139A" w:rsidRPr="00CE1497" w:rsidRDefault="0036139A" w:rsidP="009C1617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 w</w:t>
            </w:r>
            <w:r w:rsidR="009C1617" w:rsidRPr="009C1617">
              <w:rPr>
                <w:rFonts w:ascii="Roboto-Regular" w:hAnsi="Roboto-Regular"/>
                <w:sz w:val="20"/>
                <w:szCs w:val="20"/>
              </w:rPr>
              <w:t>ymiary</w:t>
            </w:r>
            <w:r>
              <w:rPr>
                <w:rFonts w:ascii="Roboto-Regular" w:hAnsi="Roboto-Regular"/>
                <w:sz w:val="20"/>
                <w:szCs w:val="20"/>
              </w:rPr>
              <w:t>: 130cm x 50cm</w:t>
            </w:r>
            <w:r w:rsidR="002B07FB">
              <w:rPr>
                <w:rFonts w:ascii="Roboto-Regular" w:hAnsi="Roboto-Regular"/>
                <w:sz w:val="20"/>
                <w:szCs w:val="20"/>
              </w:rPr>
              <w:t>.</w:t>
            </w:r>
          </w:p>
        </w:tc>
      </w:tr>
      <w:tr w:rsidR="009D7D9E" w:rsidRPr="00CE1497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E" w:rsidRDefault="00CE1497" w:rsidP="001D346F">
            <w:pPr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</w:pPr>
            <w:r w:rsidRPr="00CE1497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Taborety</w:t>
            </w:r>
          </w:p>
          <w:p w:rsidR="00BD1EDE" w:rsidRPr="00CE1497" w:rsidRDefault="00BD1EDE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E" w:rsidRPr="00CE1497" w:rsidRDefault="00EB230F" w:rsidP="001D346F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24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06" w:rsidRDefault="00262843" w:rsidP="008700E7">
            <w:pPr>
              <w:shd w:val="clear" w:color="auto" w:fill="FFFFFF"/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="00831900">
              <w:rPr>
                <w:rFonts w:ascii="Roboto-Regular" w:hAnsi="Roboto-Regular"/>
                <w:sz w:val="20"/>
                <w:szCs w:val="20"/>
              </w:rPr>
              <w:t>m</w:t>
            </w:r>
            <w:r w:rsidR="00C30B36">
              <w:rPr>
                <w:rFonts w:ascii="Roboto-Regular" w:hAnsi="Roboto-Regular"/>
                <w:sz w:val="20"/>
                <w:szCs w:val="20"/>
              </w:rPr>
              <w:t>ożliwość sztaplowania</w:t>
            </w:r>
            <w:r w:rsidR="00831900">
              <w:rPr>
                <w:rFonts w:ascii="Roboto-Regular" w:hAnsi="Roboto-Regular"/>
                <w:sz w:val="20"/>
                <w:szCs w:val="20"/>
              </w:rPr>
              <w:t>,</w:t>
            </w:r>
            <w:r w:rsidR="00C30B36">
              <w:rPr>
                <w:rFonts w:ascii="Roboto-Regular" w:hAnsi="Roboto-Regular"/>
                <w:sz w:val="20"/>
                <w:szCs w:val="20"/>
              </w:rPr>
              <w:br/>
              <w:t xml:space="preserve">- </w:t>
            </w:r>
            <w:r w:rsidR="00831900">
              <w:rPr>
                <w:rFonts w:ascii="Roboto-Regular" w:hAnsi="Roboto-Regular"/>
                <w:sz w:val="20"/>
                <w:szCs w:val="20"/>
              </w:rPr>
              <w:t>w</w:t>
            </w:r>
            <w:r w:rsidR="00DA4006" w:rsidRPr="00DA4006">
              <w:rPr>
                <w:rFonts w:ascii="Roboto-Regular" w:hAnsi="Roboto-Regular"/>
                <w:sz w:val="20"/>
                <w:szCs w:val="20"/>
              </w:rPr>
              <w:t>ysokość do górnej powierzchni siedziska to 43 cm</w:t>
            </w:r>
            <w:r w:rsidR="00831900">
              <w:rPr>
                <w:rFonts w:ascii="Roboto-Regular" w:hAnsi="Roboto-Regular"/>
                <w:sz w:val="20"/>
                <w:szCs w:val="20"/>
              </w:rPr>
              <w:t>,</w:t>
            </w:r>
            <w:r w:rsidR="00DA4006" w:rsidRPr="00DA4006">
              <w:rPr>
                <w:rFonts w:ascii="Roboto-Regular" w:hAnsi="Roboto-Regular"/>
                <w:sz w:val="20"/>
                <w:szCs w:val="20"/>
              </w:rPr>
              <w:t xml:space="preserve"> </w:t>
            </w:r>
          </w:p>
          <w:p w:rsidR="00DA4006" w:rsidRDefault="00DA4006" w:rsidP="008700E7">
            <w:pPr>
              <w:shd w:val="clear" w:color="auto" w:fill="FFFFFF"/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="00831900">
              <w:rPr>
                <w:rFonts w:ascii="Roboto-Regular" w:hAnsi="Roboto-Regular"/>
                <w:sz w:val="20"/>
                <w:szCs w:val="20"/>
              </w:rPr>
              <w:t>s</w:t>
            </w:r>
            <w:r w:rsidRPr="00DA4006">
              <w:rPr>
                <w:rFonts w:ascii="Roboto-Regular" w:hAnsi="Roboto-Regular"/>
                <w:sz w:val="20"/>
                <w:szCs w:val="20"/>
              </w:rPr>
              <w:t>iedzisko i oparcie profilowane dwuelementowe w kolorze buk wykonane z sklejki pokrytej HPL o grubości 8 mm</w:t>
            </w:r>
            <w:r w:rsidR="00831900">
              <w:rPr>
                <w:rFonts w:ascii="Roboto-Regular" w:hAnsi="Roboto-Regular"/>
                <w:sz w:val="20"/>
                <w:szCs w:val="20"/>
              </w:rPr>
              <w:t>,</w:t>
            </w:r>
            <w:r w:rsidRPr="00DA4006">
              <w:rPr>
                <w:rFonts w:ascii="Roboto-Regular" w:hAnsi="Roboto-Regular"/>
                <w:sz w:val="20"/>
                <w:szCs w:val="20"/>
              </w:rPr>
              <w:t xml:space="preserve"> </w:t>
            </w:r>
          </w:p>
          <w:p w:rsidR="009D7D9E" w:rsidRPr="00CE1497" w:rsidRDefault="00DA4006" w:rsidP="008700E7">
            <w:pPr>
              <w:shd w:val="clear" w:color="auto" w:fill="FFFFFF"/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="00831900">
              <w:rPr>
                <w:rFonts w:ascii="Roboto-Regular" w:hAnsi="Roboto-Regular"/>
                <w:sz w:val="20"/>
                <w:szCs w:val="20"/>
              </w:rPr>
              <w:t>p</w:t>
            </w:r>
            <w:r w:rsidRPr="00DA4006">
              <w:rPr>
                <w:rFonts w:ascii="Roboto-Regular" w:hAnsi="Roboto-Regular"/>
                <w:sz w:val="20"/>
                <w:szCs w:val="20"/>
              </w:rPr>
              <w:t>odstawa wykonana z metalu w kolorze szarym o przekroju płasko-owalnym i średnicy 20/40 mm zakończona zaślepkami.</w:t>
            </w:r>
          </w:p>
          <w:p w:rsidR="009D7D9E" w:rsidRPr="00CE1497" w:rsidRDefault="009D7D9E" w:rsidP="001D346F">
            <w:pPr>
              <w:shd w:val="clear" w:color="auto" w:fill="FFFFFF"/>
              <w:rPr>
                <w:rFonts w:ascii="Roboto-Regular" w:hAnsi="Roboto-Regular"/>
                <w:sz w:val="20"/>
                <w:szCs w:val="20"/>
              </w:rPr>
            </w:pPr>
          </w:p>
        </w:tc>
      </w:tr>
      <w:tr w:rsidR="009D7D9E" w:rsidRPr="00CE1497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E" w:rsidRDefault="00CE1497" w:rsidP="001D346F">
            <w:pPr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</w:pPr>
            <w:r w:rsidRPr="00CE1497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 xml:space="preserve">Stoliki </w:t>
            </w:r>
            <w:r w:rsidR="009D7D9E" w:rsidRPr="00CE1497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meblowe</w:t>
            </w:r>
          </w:p>
          <w:p w:rsidR="00BD1EDE" w:rsidRPr="00CE1497" w:rsidRDefault="00BD1EDE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E" w:rsidRPr="00CE1497" w:rsidRDefault="00AC1DFD" w:rsidP="001D346F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2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E" w:rsidRPr="00CE1497" w:rsidRDefault="00262843" w:rsidP="001D346F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="00197C96" w:rsidRPr="00197C96">
              <w:rPr>
                <w:rFonts w:ascii="Roboto-Regular" w:hAnsi="Roboto-Regular"/>
                <w:sz w:val="20"/>
                <w:szCs w:val="20"/>
              </w:rPr>
              <w:t>wykonany z płyty meblowej w kolorze brzozy o grubości 18 mm oraz płyty MDF w kolorze szarym o grubości 12 mm</w:t>
            </w:r>
            <w:r w:rsidR="00D42CF7">
              <w:rPr>
                <w:rFonts w:ascii="Roboto-Regular" w:hAnsi="Roboto-Regular"/>
                <w:sz w:val="20"/>
                <w:szCs w:val="20"/>
              </w:rPr>
              <w:t>,</w:t>
            </w:r>
            <w:r w:rsidR="00197C96">
              <w:rPr>
                <w:rFonts w:ascii="Roboto-Regular" w:hAnsi="Roboto-Regular"/>
                <w:sz w:val="20"/>
                <w:szCs w:val="20"/>
              </w:rPr>
              <w:br/>
              <w:t xml:space="preserve">- </w:t>
            </w:r>
            <w:r w:rsidR="00831900">
              <w:rPr>
                <w:rFonts w:ascii="Roboto-Regular" w:hAnsi="Roboto-Regular"/>
                <w:sz w:val="20"/>
                <w:szCs w:val="20"/>
              </w:rPr>
              <w:t>s</w:t>
            </w:r>
            <w:r w:rsidR="008B6671" w:rsidRPr="008B6671">
              <w:rPr>
                <w:rFonts w:ascii="Roboto-Regular" w:hAnsi="Roboto-Regular"/>
                <w:sz w:val="20"/>
                <w:szCs w:val="20"/>
              </w:rPr>
              <w:t>zafka wyposażona w 6 głębokich pojemników plastikowych: 3 białe i 3 szare oraz parę drzwi z zamkiem</w:t>
            </w:r>
            <w:r w:rsidR="00D42CF7">
              <w:rPr>
                <w:rFonts w:ascii="Roboto-Regular" w:hAnsi="Roboto-Regular"/>
                <w:sz w:val="20"/>
                <w:szCs w:val="20"/>
              </w:rPr>
              <w:t>,</w:t>
            </w:r>
            <w:r w:rsidR="008B6671">
              <w:rPr>
                <w:rFonts w:ascii="Roboto-Regular" w:hAnsi="Roboto-Regular"/>
                <w:sz w:val="20"/>
                <w:szCs w:val="20"/>
              </w:rPr>
              <w:br/>
              <w:t>-</w:t>
            </w:r>
            <w:r w:rsidR="008B6671" w:rsidRPr="008B6671">
              <w:rPr>
                <w:rFonts w:ascii="Roboto-Regular" w:hAnsi="Roboto-Regular"/>
                <w:sz w:val="20"/>
                <w:szCs w:val="20"/>
              </w:rPr>
              <w:t xml:space="preserve"> </w:t>
            </w:r>
            <w:r w:rsidR="00D42CF7">
              <w:rPr>
                <w:rFonts w:ascii="Roboto-Regular" w:hAnsi="Roboto-Regular"/>
                <w:sz w:val="20"/>
                <w:szCs w:val="20"/>
              </w:rPr>
              <w:t>w</w:t>
            </w:r>
            <w:r w:rsidR="008B6671" w:rsidRPr="008B6671">
              <w:rPr>
                <w:rFonts w:ascii="Roboto-Regular" w:hAnsi="Roboto-Regular"/>
                <w:sz w:val="20"/>
                <w:szCs w:val="20"/>
              </w:rPr>
              <w:t>ewnątrz szafki znajdują się 2 półki</w:t>
            </w:r>
            <w:r w:rsidR="00D42CF7">
              <w:rPr>
                <w:rFonts w:ascii="Roboto-Regular" w:hAnsi="Roboto-Regular"/>
                <w:sz w:val="20"/>
                <w:szCs w:val="20"/>
              </w:rPr>
              <w:t>,</w:t>
            </w:r>
            <w:r w:rsidR="008B6671">
              <w:rPr>
                <w:rFonts w:ascii="Roboto-Regular" w:hAnsi="Roboto-Regular"/>
                <w:sz w:val="20"/>
                <w:szCs w:val="20"/>
              </w:rPr>
              <w:br/>
              <w:t>-</w:t>
            </w:r>
            <w:r w:rsidR="008B6671" w:rsidRPr="008B6671">
              <w:rPr>
                <w:rFonts w:ascii="Roboto-Regular" w:hAnsi="Roboto-Regular"/>
                <w:sz w:val="20"/>
                <w:szCs w:val="20"/>
              </w:rPr>
              <w:t xml:space="preserve"> </w:t>
            </w:r>
            <w:r w:rsidR="00D42CF7">
              <w:rPr>
                <w:rFonts w:ascii="Roboto-Regular" w:hAnsi="Roboto-Regular"/>
                <w:sz w:val="20"/>
                <w:szCs w:val="20"/>
              </w:rPr>
              <w:t>n</w:t>
            </w:r>
            <w:r w:rsidR="008B6671" w:rsidRPr="008B6671">
              <w:rPr>
                <w:rFonts w:ascii="Roboto-Regular" w:hAnsi="Roboto-Regular"/>
                <w:sz w:val="20"/>
                <w:szCs w:val="20"/>
              </w:rPr>
              <w:t xml:space="preserve">a tylnej ścianie umieszczone 3 uchwyty na rolki z </w:t>
            </w:r>
            <w:proofErr w:type="spellStart"/>
            <w:r w:rsidR="008B6671" w:rsidRPr="008B6671">
              <w:rPr>
                <w:rFonts w:ascii="Roboto-Regular" w:hAnsi="Roboto-Regular"/>
                <w:sz w:val="20"/>
                <w:szCs w:val="20"/>
              </w:rPr>
              <w:t>filamentem</w:t>
            </w:r>
            <w:proofErr w:type="spellEnd"/>
            <w:r w:rsidR="008B6671" w:rsidRPr="008B6671">
              <w:rPr>
                <w:rFonts w:ascii="Roboto-Regular" w:hAnsi="Roboto-Regular"/>
                <w:sz w:val="20"/>
                <w:szCs w:val="20"/>
              </w:rPr>
              <w:t xml:space="preserve"> oraz 2 boczne ograniczniki do drukarki</w:t>
            </w:r>
            <w:r w:rsidR="00D42CF7">
              <w:rPr>
                <w:rFonts w:ascii="Roboto-Regular" w:hAnsi="Roboto-Regular"/>
                <w:sz w:val="20"/>
                <w:szCs w:val="20"/>
              </w:rPr>
              <w:t>,</w:t>
            </w:r>
            <w:r w:rsidR="008B6671">
              <w:rPr>
                <w:rFonts w:ascii="Roboto-Regular" w:hAnsi="Roboto-Regular"/>
                <w:sz w:val="20"/>
                <w:szCs w:val="20"/>
              </w:rPr>
              <w:br/>
              <w:t xml:space="preserve">- </w:t>
            </w:r>
            <w:r w:rsidR="00D42CF7">
              <w:rPr>
                <w:rFonts w:ascii="Roboto-Regular" w:hAnsi="Roboto-Regular"/>
                <w:sz w:val="20"/>
                <w:szCs w:val="20"/>
              </w:rPr>
              <w:t>w</w:t>
            </w:r>
            <w:r w:rsidR="000D6649" w:rsidRPr="000D6649">
              <w:rPr>
                <w:rFonts w:ascii="Roboto-Regular" w:hAnsi="Roboto-Regular"/>
                <w:sz w:val="20"/>
                <w:szCs w:val="20"/>
              </w:rPr>
              <w:t>ymiar szafki 103,7 x 57 x 181,8 cm, wysokość blatu stolika 104 cm.</w:t>
            </w:r>
          </w:p>
        </w:tc>
      </w:tr>
      <w:tr w:rsidR="009D7D9E" w:rsidRPr="00CE1497" w:rsidTr="009C411C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E" w:rsidRDefault="00CE1497" w:rsidP="001D346F">
            <w:pPr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</w:pPr>
            <w:r w:rsidRPr="00CE1497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 xml:space="preserve">Stół </w:t>
            </w:r>
            <w:r w:rsidR="009D7D9E" w:rsidRPr="00CE1497">
              <w:rPr>
                <w:rFonts w:ascii="Roboto-Regular" w:eastAsia="Times New Roman" w:hAnsi="Roboto-Regular"/>
                <w:color w:val="000000"/>
                <w:sz w:val="20"/>
                <w:szCs w:val="20"/>
              </w:rPr>
              <w:t>warsztatowy</w:t>
            </w:r>
          </w:p>
          <w:p w:rsidR="00BD1EDE" w:rsidRPr="00CE1497" w:rsidRDefault="00BD1EDE" w:rsidP="001D346F">
            <w:pPr>
              <w:rPr>
                <w:rFonts w:ascii="Roboto-Regular" w:hAnsi="Roboto-Regula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9E" w:rsidRPr="00CE1497" w:rsidRDefault="00AC1DFD" w:rsidP="001D346F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1 szt.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2E" w:rsidRPr="00763F2E" w:rsidRDefault="008F5577" w:rsidP="00763F2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>-</w:t>
            </w:r>
            <w:r w:rsidR="00763F2E">
              <w:t xml:space="preserve"> </w:t>
            </w:r>
            <w:r w:rsidR="00E5482A">
              <w:t>w</w:t>
            </w:r>
            <w:r w:rsidR="00763F2E" w:rsidRPr="00763F2E">
              <w:rPr>
                <w:rFonts w:ascii="Roboto-Regular" w:hAnsi="Roboto-Regular"/>
                <w:sz w:val="20"/>
                <w:szCs w:val="20"/>
              </w:rPr>
              <w:t>ymiar 80 x 80 cm</w:t>
            </w:r>
            <w:r w:rsidR="00E5482A">
              <w:rPr>
                <w:rFonts w:ascii="Roboto-Regular" w:hAnsi="Roboto-Regular"/>
                <w:sz w:val="20"/>
                <w:szCs w:val="20"/>
              </w:rPr>
              <w:t>,</w:t>
            </w:r>
            <w:r w:rsidR="00763F2E" w:rsidRPr="00763F2E">
              <w:rPr>
                <w:rFonts w:ascii="Roboto-Regular" w:hAnsi="Roboto-Regular"/>
                <w:sz w:val="20"/>
                <w:szCs w:val="20"/>
              </w:rPr>
              <w:t xml:space="preserve"> </w:t>
            </w:r>
            <w:r w:rsidR="00763F2E">
              <w:rPr>
                <w:rFonts w:ascii="Roboto-Regular" w:hAnsi="Roboto-Regular"/>
                <w:sz w:val="20"/>
                <w:szCs w:val="20"/>
              </w:rPr>
              <w:br/>
              <w:t xml:space="preserve">- </w:t>
            </w:r>
            <w:r w:rsidR="00E5482A">
              <w:rPr>
                <w:rFonts w:ascii="Roboto-Regular" w:hAnsi="Roboto-Regular"/>
                <w:sz w:val="20"/>
                <w:szCs w:val="20"/>
              </w:rPr>
              <w:t>b</w:t>
            </w:r>
            <w:r w:rsidR="00763F2E" w:rsidRPr="00763F2E">
              <w:rPr>
                <w:rFonts w:ascii="Roboto-Regular" w:hAnsi="Roboto-Regular"/>
                <w:sz w:val="20"/>
                <w:szCs w:val="20"/>
              </w:rPr>
              <w:t>lat wykonany jest z sklejki pokrytej HPL o grubości 25 mm w kolorze buk. Ma kształt kwadratowy</w:t>
            </w:r>
            <w:r w:rsidR="00DB7227">
              <w:rPr>
                <w:rFonts w:ascii="Roboto-Regular" w:hAnsi="Roboto-Regular"/>
                <w:sz w:val="20"/>
                <w:szCs w:val="20"/>
              </w:rPr>
              <w:t>.</w:t>
            </w:r>
          </w:p>
          <w:p w:rsidR="009D7D9E" w:rsidRPr="00CE1497" w:rsidRDefault="00763F2E" w:rsidP="00763F2E">
            <w:pPr>
              <w:rPr>
                <w:rFonts w:ascii="Roboto-Regular" w:hAnsi="Roboto-Regular"/>
                <w:sz w:val="20"/>
                <w:szCs w:val="20"/>
              </w:rPr>
            </w:pPr>
            <w:r>
              <w:rPr>
                <w:rFonts w:ascii="Roboto-Regular" w:hAnsi="Roboto-Regular"/>
                <w:sz w:val="20"/>
                <w:szCs w:val="20"/>
              </w:rPr>
              <w:t xml:space="preserve">- </w:t>
            </w:r>
            <w:r w:rsidR="00E5482A">
              <w:rPr>
                <w:rFonts w:ascii="Roboto-Regular" w:hAnsi="Roboto-Regular"/>
                <w:sz w:val="20"/>
                <w:szCs w:val="20"/>
              </w:rPr>
              <w:t>n</w:t>
            </w:r>
            <w:r w:rsidRPr="00763F2E">
              <w:rPr>
                <w:rFonts w:ascii="Roboto-Regular" w:hAnsi="Roboto-Regular"/>
                <w:sz w:val="20"/>
                <w:szCs w:val="20"/>
              </w:rPr>
              <w:t xml:space="preserve">ogi 4 </w:t>
            </w:r>
            <w:proofErr w:type="spellStart"/>
            <w:r w:rsidRPr="00763F2E">
              <w:rPr>
                <w:rFonts w:ascii="Roboto-Regular" w:hAnsi="Roboto-Regular"/>
                <w:sz w:val="20"/>
                <w:szCs w:val="20"/>
              </w:rPr>
              <w:t>szt</w:t>
            </w:r>
            <w:proofErr w:type="spellEnd"/>
            <w:r w:rsidRPr="00763F2E">
              <w:rPr>
                <w:rFonts w:ascii="Roboto-Regular" w:hAnsi="Roboto-Regular"/>
                <w:sz w:val="20"/>
                <w:szCs w:val="20"/>
              </w:rPr>
              <w:t xml:space="preserve"> wykonane z metalu z możliwością regulacji wysokości w zakresie 3 - 6, 57 - 76cm, o przekroju okrągłym - 48 mm w kolorze szarym. Wyposażone w stopkę zabezpieczającą.</w:t>
            </w:r>
          </w:p>
        </w:tc>
      </w:tr>
    </w:tbl>
    <w:p w:rsidR="007B6463" w:rsidRDefault="007B6463">
      <w:pPr>
        <w:rPr>
          <w:rFonts w:ascii="Roboto-Regular" w:hAnsi="Roboto-Regular"/>
          <w:sz w:val="20"/>
          <w:szCs w:val="20"/>
        </w:rPr>
      </w:pPr>
    </w:p>
    <w:p w:rsidR="002F6EEA" w:rsidRPr="002F6EEA" w:rsidRDefault="002F6EEA" w:rsidP="002F6EEA">
      <w:pPr>
        <w:rPr>
          <w:rFonts w:ascii="Roboto-Regular" w:hAnsi="Roboto-Regular"/>
          <w:sz w:val="20"/>
          <w:szCs w:val="20"/>
        </w:rPr>
      </w:pPr>
    </w:p>
    <w:p w:rsidR="002F6EEA" w:rsidRPr="002F6EEA" w:rsidRDefault="002F6EEA" w:rsidP="002F6EEA">
      <w:pPr>
        <w:rPr>
          <w:rFonts w:ascii="Roboto-Regular" w:hAnsi="Roboto-Regular"/>
          <w:sz w:val="20"/>
          <w:szCs w:val="20"/>
        </w:rPr>
      </w:pPr>
    </w:p>
    <w:p w:rsidR="002F6EEA" w:rsidRPr="002F6EEA" w:rsidRDefault="002F6EEA" w:rsidP="002F6EEA">
      <w:pPr>
        <w:rPr>
          <w:rFonts w:ascii="Roboto-Regular" w:hAnsi="Roboto-Regular"/>
          <w:sz w:val="20"/>
          <w:szCs w:val="20"/>
        </w:rPr>
      </w:pPr>
    </w:p>
    <w:p w:rsidR="002F6EEA" w:rsidRPr="002F6EEA" w:rsidRDefault="002F6EEA" w:rsidP="002F6EEA">
      <w:pPr>
        <w:tabs>
          <w:tab w:val="left" w:pos="3252"/>
        </w:tabs>
        <w:rPr>
          <w:rFonts w:ascii="Roboto-Regular" w:hAnsi="Roboto-Regular"/>
          <w:sz w:val="20"/>
          <w:szCs w:val="20"/>
        </w:rPr>
      </w:pPr>
    </w:p>
    <w:sectPr w:rsidR="002F6EEA" w:rsidRPr="002F6EEA" w:rsidSect="006816F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-Regular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7E02"/>
    <w:rsid w:val="00041390"/>
    <w:rsid w:val="0005144E"/>
    <w:rsid w:val="00060479"/>
    <w:rsid w:val="0009090E"/>
    <w:rsid w:val="000A772F"/>
    <w:rsid w:val="000B558C"/>
    <w:rsid w:val="000D6649"/>
    <w:rsid w:val="00100A0B"/>
    <w:rsid w:val="001136B6"/>
    <w:rsid w:val="00114E6A"/>
    <w:rsid w:val="00122388"/>
    <w:rsid w:val="00124CEB"/>
    <w:rsid w:val="00145045"/>
    <w:rsid w:val="00154CC9"/>
    <w:rsid w:val="001554E4"/>
    <w:rsid w:val="001645A5"/>
    <w:rsid w:val="00167E41"/>
    <w:rsid w:val="00197C96"/>
    <w:rsid w:val="001A48A5"/>
    <w:rsid w:val="001B5669"/>
    <w:rsid w:val="001C0A68"/>
    <w:rsid w:val="001E437A"/>
    <w:rsid w:val="001F081A"/>
    <w:rsid w:val="0020266B"/>
    <w:rsid w:val="00220010"/>
    <w:rsid w:val="00237362"/>
    <w:rsid w:val="00251888"/>
    <w:rsid w:val="00254B5C"/>
    <w:rsid w:val="00262639"/>
    <w:rsid w:val="00262843"/>
    <w:rsid w:val="00283525"/>
    <w:rsid w:val="002A15D9"/>
    <w:rsid w:val="002B07FB"/>
    <w:rsid w:val="002B0FE0"/>
    <w:rsid w:val="002B21D0"/>
    <w:rsid w:val="002C0ACC"/>
    <w:rsid w:val="002D532D"/>
    <w:rsid w:val="002D6019"/>
    <w:rsid w:val="002E7D79"/>
    <w:rsid w:val="002F6EEA"/>
    <w:rsid w:val="003267B7"/>
    <w:rsid w:val="00330195"/>
    <w:rsid w:val="00355B63"/>
    <w:rsid w:val="0036139A"/>
    <w:rsid w:val="003662AA"/>
    <w:rsid w:val="003907A0"/>
    <w:rsid w:val="00392EF6"/>
    <w:rsid w:val="003A5952"/>
    <w:rsid w:val="003E1168"/>
    <w:rsid w:val="00430029"/>
    <w:rsid w:val="004307F5"/>
    <w:rsid w:val="00441B2E"/>
    <w:rsid w:val="004505EF"/>
    <w:rsid w:val="00456796"/>
    <w:rsid w:val="004769E0"/>
    <w:rsid w:val="00483920"/>
    <w:rsid w:val="004A7E36"/>
    <w:rsid w:val="004B020B"/>
    <w:rsid w:val="004B36B5"/>
    <w:rsid w:val="004B3934"/>
    <w:rsid w:val="004E14C9"/>
    <w:rsid w:val="004F7E02"/>
    <w:rsid w:val="005059E5"/>
    <w:rsid w:val="00516D59"/>
    <w:rsid w:val="00534816"/>
    <w:rsid w:val="005564F8"/>
    <w:rsid w:val="00557C87"/>
    <w:rsid w:val="005E2945"/>
    <w:rsid w:val="005E6ACA"/>
    <w:rsid w:val="005F29B3"/>
    <w:rsid w:val="005F6DA0"/>
    <w:rsid w:val="005F74AB"/>
    <w:rsid w:val="00605298"/>
    <w:rsid w:val="0061026C"/>
    <w:rsid w:val="00651233"/>
    <w:rsid w:val="006641BD"/>
    <w:rsid w:val="006816FA"/>
    <w:rsid w:val="006A5F84"/>
    <w:rsid w:val="006E1506"/>
    <w:rsid w:val="006F5B30"/>
    <w:rsid w:val="00735437"/>
    <w:rsid w:val="00763F2E"/>
    <w:rsid w:val="00777133"/>
    <w:rsid w:val="007B6463"/>
    <w:rsid w:val="00831900"/>
    <w:rsid w:val="008700E7"/>
    <w:rsid w:val="008B6671"/>
    <w:rsid w:val="008E63F0"/>
    <w:rsid w:val="008F4F06"/>
    <w:rsid w:val="008F5577"/>
    <w:rsid w:val="008F62AE"/>
    <w:rsid w:val="009144D7"/>
    <w:rsid w:val="00924A54"/>
    <w:rsid w:val="00935CCC"/>
    <w:rsid w:val="0095503F"/>
    <w:rsid w:val="00957377"/>
    <w:rsid w:val="00974F1F"/>
    <w:rsid w:val="00980BC3"/>
    <w:rsid w:val="009A7952"/>
    <w:rsid w:val="009B0F20"/>
    <w:rsid w:val="009C1617"/>
    <w:rsid w:val="009C411C"/>
    <w:rsid w:val="009D1896"/>
    <w:rsid w:val="009D21B8"/>
    <w:rsid w:val="009D7D9E"/>
    <w:rsid w:val="009E7246"/>
    <w:rsid w:val="009F6B64"/>
    <w:rsid w:val="00A346D8"/>
    <w:rsid w:val="00A374F8"/>
    <w:rsid w:val="00A7569C"/>
    <w:rsid w:val="00A807DB"/>
    <w:rsid w:val="00A979AD"/>
    <w:rsid w:val="00AA038B"/>
    <w:rsid w:val="00AC1DFD"/>
    <w:rsid w:val="00AE10D3"/>
    <w:rsid w:val="00AE19FF"/>
    <w:rsid w:val="00B03304"/>
    <w:rsid w:val="00B140BE"/>
    <w:rsid w:val="00B277D3"/>
    <w:rsid w:val="00B34362"/>
    <w:rsid w:val="00B42901"/>
    <w:rsid w:val="00B779EA"/>
    <w:rsid w:val="00B85DA7"/>
    <w:rsid w:val="00B96C70"/>
    <w:rsid w:val="00BC50B0"/>
    <w:rsid w:val="00BD1EDE"/>
    <w:rsid w:val="00BF150A"/>
    <w:rsid w:val="00BF2372"/>
    <w:rsid w:val="00C0235A"/>
    <w:rsid w:val="00C30B36"/>
    <w:rsid w:val="00C44E41"/>
    <w:rsid w:val="00C451C5"/>
    <w:rsid w:val="00C610A0"/>
    <w:rsid w:val="00C66D74"/>
    <w:rsid w:val="00C75699"/>
    <w:rsid w:val="00C777C4"/>
    <w:rsid w:val="00CD00DF"/>
    <w:rsid w:val="00CE1497"/>
    <w:rsid w:val="00CF7A63"/>
    <w:rsid w:val="00D23E40"/>
    <w:rsid w:val="00D42CF7"/>
    <w:rsid w:val="00D45E96"/>
    <w:rsid w:val="00D470D8"/>
    <w:rsid w:val="00D5103C"/>
    <w:rsid w:val="00D66DBE"/>
    <w:rsid w:val="00D76376"/>
    <w:rsid w:val="00D979DF"/>
    <w:rsid w:val="00DA4006"/>
    <w:rsid w:val="00DB7227"/>
    <w:rsid w:val="00DC7A11"/>
    <w:rsid w:val="00DF543E"/>
    <w:rsid w:val="00E15AB4"/>
    <w:rsid w:val="00E23873"/>
    <w:rsid w:val="00E453D2"/>
    <w:rsid w:val="00E5051A"/>
    <w:rsid w:val="00E5482A"/>
    <w:rsid w:val="00E55786"/>
    <w:rsid w:val="00E74BAB"/>
    <w:rsid w:val="00E9452D"/>
    <w:rsid w:val="00E9728D"/>
    <w:rsid w:val="00EB230F"/>
    <w:rsid w:val="00EB4302"/>
    <w:rsid w:val="00EE5B69"/>
    <w:rsid w:val="00EF0869"/>
    <w:rsid w:val="00EF3169"/>
    <w:rsid w:val="00EF745A"/>
    <w:rsid w:val="00F0663C"/>
    <w:rsid w:val="00F114DC"/>
    <w:rsid w:val="00F36E19"/>
    <w:rsid w:val="00F477E9"/>
    <w:rsid w:val="00FB2BD4"/>
    <w:rsid w:val="00FF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E0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E0CD-78CE-4174-83C9-D7C46CD5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Łódź Edu3Dkacja.pl</dc:creator>
  <cp:keywords/>
  <dc:description/>
  <cp:lastModifiedBy>J.Hlebowicz-Cieplak</cp:lastModifiedBy>
  <cp:revision>7</cp:revision>
  <dcterms:created xsi:type="dcterms:W3CDTF">2022-02-07T12:04:00Z</dcterms:created>
  <dcterms:modified xsi:type="dcterms:W3CDTF">2022-02-14T13:36:00Z</dcterms:modified>
</cp:coreProperties>
</file>